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50" w:afterAutospacing="0" w:line="420" w:lineRule="atLeast"/>
        <w:jc w:val="both"/>
        <w:rPr>
          <w:color w:val="333333"/>
        </w:rPr>
      </w:pPr>
      <w:bookmarkStart w:id="0" w:name="_GoBack"/>
      <w:bookmarkEnd w:id="0"/>
    </w:p>
    <w:p>
      <w:pPr>
        <w:pStyle w:val="8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rFonts w:hint="eastAsia"/>
          <w:b/>
          <w:bCs/>
          <w:color w:val="333333"/>
        </w:rPr>
      </w:pPr>
      <w:r>
        <w:rPr>
          <w:b/>
          <w:bCs/>
          <w:color w:val="333333"/>
        </w:rPr>
        <w:t>附件</w:t>
      </w:r>
      <w:r>
        <w:rPr>
          <w:rFonts w:hint="eastAsia"/>
          <w:b/>
          <w:bCs/>
          <w:color w:val="333333"/>
        </w:rPr>
        <w:t>1</w:t>
      </w:r>
    </w:p>
    <w:p>
      <w:pPr>
        <w:widowControl/>
        <w:shd w:val="clear" w:color="auto" w:fill="FFFFFF"/>
        <w:spacing w:before="260" w:after="260" w:line="320" w:lineRule="atLeast"/>
        <w:jc w:val="center"/>
        <w:textAlignment w:val="baseline"/>
        <w:rPr>
          <w:rFonts w:hint="eastAsia"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1"/>
          <w:szCs w:val="31"/>
        </w:rPr>
        <w:t>比选文件领取登记表</w:t>
      </w:r>
    </w:p>
    <w:tbl>
      <w:tblPr>
        <w:tblStyle w:val="20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3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温宿县煤田灭火工程建设项目详细勘查二标段（巴依里二矿）钻探工程专业分包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u w:val="single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采购编号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default" w:ascii="宋体" w:hAnsi="宋体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采20240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采购人</w:t>
            </w:r>
          </w:p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中煤地质集团有限公司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color w:val="333333"/>
                <w:lang w:val="en-US" w:eastAsia="zh-CN"/>
              </w:rPr>
              <w:t>第二事业部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分包号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比选文件费（元）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79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供应商领取登记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 xml:space="preserve">                         （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领取时间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附比选文件购买凭证，比选文件售价0元时无需添加附件。</w:t>
      </w:r>
    </w:p>
    <w:p>
      <w:pPr>
        <w:pStyle w:val="8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color w:val="333333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3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DYzNzk1NjRjNDFmMWFiNWVhMDZiYTM3M2Q3Y2YifQ=="/>
  </w:docVars>
  <w:rsids>
    <w:rsidRoot w:val="00C61455"/>
    <w:rsid w:val="00C61455"/>
    <w:rsid w:val="0DE33538"/>
    <w:rsid w:val="11810EDF"/>
    <w:rsid w:val="215B6A86"/>
    <w:rsid w:val="268C66A3"/>
    <w:rsid w:val="26914B5A"/>
    <w:rsid w:val="321559F2"/>
    <w:rsid w:val="371B72B3"/>
    <w:rsid w:val="38D76FD4"/>
    <w:rsid w:val="39117414"/>
    <w:rsid w:val="39E20E47"/>
    <w:rsid w:val="3DDF244B"/>
    <w:rsid w:val="4FBB77A6"/>
    <w:rsid w:val="57DC7AC1"/>
    <w:rsid w:val="591B46AE"/>
    <w:rsid w:val="593F22D5"/>
    <w:rsid w:val="5D3A0A08"/>
    <w:rsid w:val="5FF8633A"/>
    <w:rsid w:val="66100489"/>
    <w:rsid w:val="6A165CE9"/>
    <w:rsid w:val="6D8132A5"/>
    <w:rsid w:val="756E5DCD"/>
    <w:rsid w:val="75AC2CB0"/>
    <w:rsid w:val="79603E53"/>
    <w:rsid w:val="7A6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6">
    <w:name w:val="Body Text Indent"/>
    <w:basedOn w:val="1"/>
    <w:next w:val="1"/>
    <w:qFormat/>
    <w:uiPriority w:val="0"/>
    <w:pPr>
      <w:ind w:firstLine="1380" w:firstLineChars="575"/>
    </w:pPr>
    <w:rPr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6"/>
    <w:next w:val="10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样式 标题 3 + (中文) 黑体 小四 非加粗 段前: 7.8 磅 段后: 0 磅 行距: 固定值 20 磅_0"/>
    <w:basedOn w:val="11"/>
    <w:autoRedefine/>
    <w:qFormat/>
    <w:uiPriority w:val="0"/>
    <w:pPr>
      <w:spacing w:before="0" w:after="0" w:line="40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标题 3_0"/>
    <w:basedOn w:val="12"/>
    <w:next w:val="19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customStyle="1" w:styleId="12">
    <w:name w:val="正文_0"/>
    <w:basedOn w:val="13"/>
    <w:next w:val="1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13">
    <w:name w:val="Normal_0"/>
    <w:next w:val="14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4">
    <w:name w:val="Body Text First Indent 2_0"/>
    <w:basedOn w:val="15"/>
    <w:next w:val="10"/>
    <w:autoRedefine/>
    <w:unhideWhenUsed/>
    <w:qFormat/>
    <w:uiPriority w:val="99"/>
    <w:pPr>
      <w:ind w:firstLine="420" w:firstLineChars="200"/>
    </w:pPr>
    <w:rPr>
      <w:rFonts w:ascii="Times New Roman" w:hAnsi="Times New Roman" w:eastAsia="Times New Roman"/>
      <w:lang w:val="en-US" w:eastAsia="zh-CN"/>
    </w:rPr>
  </w:style>
  <w:style w:type="paragraph" w:customStyle="1" w:styleId="15">
    <w:name w:val="Body Text Indent_0"/>
    <w:basedOn w:val="13"/>
    <w:next w:val="13"/>
    <w:autoRedefine/>
    <w:unhideWhenUsed/>
    <w:qFormat/>
    <w:uiPriority w:val="99"/>
    <w:pPr>
      <w:spacing w:after="120"/>
      <w:ind w:left="420" w:leftChars="200"/>
    </w:pPr>
  </w:style>
  <w:style w:type="paragraph" w:customStyle="1" w:styleId="16">
    <w:name w:val="Body Text First Indent 2"/>
    <w:basedOn w:val="17"/>
    <w:next w:val="10"/>
    <w:autoRedefine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17">
    <w:name w:val="Body Text Indent"/>
    <w:basedOn w:val="18"/>
    <w:next w:val="18"/>
    <w:autoRedefine/>
    <w:unhideWhenUsed/>
    <w:qFormat/>
    <w:uiPriority w:val="99"/>
    <w:pPr>
      <w:spacing w:after="120"/>
      <w:ind w:left="420" w:leftChars="200"/>
    </w:pPr>
  </w:style>
  <w:style w:type="paragraph" w:customStyle="1" w:styleId="18">
    <w:name w:val="Normal"/>
    <w:next w:val="16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正文_1"/>
    <w:next w:val="1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21">
    <w:name w:val="Table Grid"/>
    <w:basedOn w:val="2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qFormat/>
    <w:uiPriority w:val="0"/>
  </w:style>
  <w:style w:type="character" w:styleId="24">
    <w:name w:val="FollowedHyperlink"/>
    <w:qFormat/>
    <w:uiPriority w:val="0"/>
    <w:rPr>
      <w:color w:val="800080"/>
      <w:u w:val="single"/>
    </w:rPr>
  </w:style>
  <w:style w:type="character" w:styleId="25">
    <w:name w:val="Hyperlink"/>
    <w:qFormat/>
    <w:uiPriority w:val="99"/>
    <w:rPr>
      <w:color w:val="0000FF"/>
      <w:u w:val="single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1637</Words>
  <Characters>1777</Characters>
  <Lines>0</Lines>
  <Paragraphs>0</Paragraphs>
  <TotalTime>0</TotalTime>
  <ScaleCrop>false</ScaleCrop>
  <LinksUpToDate>false</LinksUpToDate>
  <CharactersWithSpaces>2074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2022-05-05T03:04:00Z</dcterms:created>
  <dc:creator>73653</dc:creator>
  <cp:lastModifiedBy>马坤</cp:lastModifiedBy>
  <dcterms:modified xsi:type="dcterms:W3CDTF">2024-06-27T01:20:22Z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4CA62B865CA040FFA0587DD7C28AC4BC</vt:lpwstr>
  </property>
</Properties>
</file>